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FF2" w:rsidRPr="00890872" w:rsidRDefault="003C0FF2" w:rsidP="003C0FF2">
      <w:pPr>
        <w:jc w:val="center"/>
        <w:rPr>
          <w:sz w:val="28"/>
          <w:szCs w:val="28"/>
        </w:rPr>
      </w:pPr>
      <w:r w:rsidRPr="00890872">
        <w:rPr>
          <w:sz w:val="28"/>
          <w:szCs w:val="28"/>
        </w:rPr>
        <w:t>LAB MATERIALS INFO FOR TEACHERS</w:t>
      </w:r>
    </w:p>
    <w:p w:rsidR="00F62A80" w:rsidRPr="00890872" w:rsidRDefault="005F340B" w:rsidP="005F340B">
      <w:pPr>
        <w:jc w:val="center"/>
        <w:rPr>
          <w:sz w:val="28"/>
          <w:szCs w:val="28"/>
          <w:u w:val="single"/>
        </w:rPr>
      </w:pPr>
      <w:r w:rsidRPr="00890872">
        <w:rPr>
          <w:sz w:val="28"/>
          <w:szCs w:val="28"/>
          <w:u w:val="single"/>
        </w:rPr>
        <w:t xml:space="preserve">Soilless Growing Media </w:t>
      </w:r>
      <w:r w:rsidR="005E0E63" w:rsidRPr="00890872">
        <w:rPr>
          <w:sz w:val="28"/>
          <w:szCs w:val="28"/>
          <w:u w:val="single"/>
        </w:rPr>
        <w:t xml:space="preserve">Mixture </w:t>
      </w:r>
      <w:r w:rsidRPr="00890872">
        <w:rPr>
          <w:sz w:val="28"/>
          <w:szCs w:val="28"/>
          <w:u w:val="single"/>
        </w:rPr>
        <w:t>Lab</w:t>
      </w:r>
    </w:p>
    <w:p w:rsidR="005E0E63" w:rsidRPr="00890872" w:rsidRDefault="005E0E63" w:rsidP="005E0E63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890872">
        <w:rPr>
          <w:sz w:val="28"/>
          <w:szCs w:val="28"/>
        </w:rPr>
        <w:t>606 Cell Packs (6 cell packs per tray) – 1 cell pack per group</w:t>
      </w:r>
    </w:p>
    <w:p w:rsidR="005E0E63" w:rsidRPr="00890872" w:rsidRDefault="005E0E63" w:rsidP="005E0E63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890872">
        <w:rPr>
          <w:sz w:val="28"/>
          <w:szCs w:val="28"/>
        </w:rPr>
        <w:t>English Standard Measuring Cup Set (1/8, ¼, 1/3, ½, 1) – 1 per group</w:t>
      </w:r>
    </w:p>
    <w:p w:rsidR="005E0E63" w:rsidRPr="00890872" w:rsidRDefault="005E0E63" w:rsidP="005E0E63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890872">
        <w:rPr>
          <w:sz w:val="28"/>
          <w:szCs w:val="28"/>
        </w:rPr>
        <w:t>Peat Moss</w:t>
      </w:r>
    </w:p>
    <w:p w:rsidR="005E0E63" w:rsidRPr="00890872" w:rsidRDefault="005E0E63" w:rsidP="005E0E63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890872">
        <w:rPr>
          <w:sz w:val="28"/>
          <w:szCs w:val="28"/>
        </w:rPr>
        <w:t>Composted Pine Bark</w:t>
      </w:r>
    </w:p>
    <w:p w:rsidR="005E0E63" w:rsidRPr="00890872" w:rsidRDefault="005E0E63" w:rsidP="005E0E63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890872">
        <w:rPr>
          <w:sz w:val="28"/>
          <w:szCs w:val="28"/>
        </w:rPr>
        <w:t>Perlite</w:t>
      </w:r>
    </w:p>
    <w:p w:rsidR="005E0E63" w:rsidRPr="00890872" w:rsidRDefault="005E0E63" w:rsidP="005E0E63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890872">
        <w:rPr>
          <w:sz w:val="28"/>
          <w:szCs w:val="28"/>
        </w:rPr>
        <w:t>Vermiculite</w:t>
      </w:r>
    </w:p>
    <w:p w:rsidR="005E0E63" w:rsidRDefault="005E0E63" w:rsidP="005E0E63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890872">
        <w:rPr>
          <w:sz w:val="28"/>
          <w:szCs w:val="28"/>
        </w:rPr>
        <w:t>Large Plastic Cups (for holding water</w:t>
      </w:r>
      <w:r w:rsidR="00733289">
        <w:rPr>
          <w:sz w:val="28"/>
          <w:szCs w:val="28"/>
        </w:rPr>
        <w:t xml:space="preserve"> and mixing media</w:t>
      </w:r>
      <w:r w:rsidRPr="00890872">
        <w:rPr>
          <w:sz w:val="28"/>
          <w:szCs w:val="28"/>
        </w:rPr>
        <w:t>) – 1 per group</w:t>
      </w:r>
    </w:p>
    <w:p w:rsidR="0009198C" w:rsidRDefault="0009198C" w:rsidP="005E0E63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Plastic spoons – 1 per group</w:t>
      </w:r>
    </w:p>
    <w:p w:rsidR="00A14747" w:rsidRDefault="00A14747" w:rsidP="00A14747">
      <w:pPr>
        <w:pStyle w:val="ListParagraph"/>
        <w:numPr>
          <w:ilvl w:val="0"/>
          <w:numId w:val="1"/>
        </w:numPr>
        <w:rPr>
          <w:i/>
          <w:sz w:val="28"/>
          <w:szCs w:val="28"/>
        </w:rPr>
      </w:pPr>
      <w:r>
        <w:rPr>
          <w:sz w:val="28"/>
          <w:szCs w:val="28"/>
        </w:rPr>
        <w:t xml:space="preserve">Vegetable Seed </w:t>
      </w:r>
      <w:r w:rsidRPr="006A04B0">
        <w:rPr>
          <w:i/>
          <w:sz w:val="28"/>
          <w:szCs w:val="28"/>
        </w:rPr>
        <w:t>(seeds that germinate quickly, such as collard, mustard, or turnip work well. However, larger seeds like beans may be easier to measure growth</w:t>
      </w:r>
      <w:r>
        <w:rPr>
          <w:i/>
          <w:sz w:val="28"/>
          <w:szCs w:val="28"/>
        </w:rPr>
        <w:t>.</w:t>
      </w:r>
    </w:p>
    <w:p w:rsidR="00D52E36" w:rsidRPr="00D52E36" w:rsidRDefault="00D52E36" w:rsidP="00A14747">
      <w:pPr>
        <w:pStyle w:val="ListParagraph"/>
        <w:numPr>
          <w:ilvl w:val="0"/>
          <w:numId w:val="1"/>
        </w:numPr>
        <w:rPr>
          <w:i/>
          <w:sz w:val="28"/>
          <w:szCs w:val="28"/>
        </w:rPr>
      </w:pPr>
      <w:r>
        <w:rPr>
          <w:sz w:val="28"/>
          <w:szCs w:val="28"/>
        </w:rPr>
        <w:t>Plastic plant label sticks – 3 per group</w:t>
      </w:r>
    </w:p>
    <w:p w:rsidR="00D52E36" w:rsidRPr="002348DF" w:rsidRDefault="00D52E36" w:rsidP="00A14747">
      <w:pPr>
        <w:pStyle w:val="ListParagraph"/>
        <w:numPr>
          <w:ilvl w:val="0"/>
          <w:numId w:val="1"/>
        </w:numPr>
        <w:rPr>
          <w:i/>
          <w:sz w:val="28"/>
          <w:szCs w:val="28"/>
        </w:rPr>
      </w:pPr>
      <w:r>
        <w:rPr>
          <w:sz w:val="28"/>
          <w:szCs w:val="28"/>
        </w:rPr>
        <w:t>Permanent markers (Sharpies)</w:t>
      </w:r>
    </w:p>
    <w:p w:rsidR="002348DF" w:rsidRPr="00297E7D" w:rsidRDefault="002348DF" w:rsidP="00A14747">
      <w:pPr>
        <w:pStyle w:val="ListParagraph"/>
        <w:numPr>
          <w:ilvl w:val="0"/>
          <w:numId w:val="1"/>
        </w:numPr>
        <w:rPr>
          <w:i/>
          <w:sz w:val="28"/>
          <w:szCs w:val="28"/>
        </w:rPr>
      </w:pPr>
      <w:r>
        <w:rPr>
          <w:sz w:val="28"/>
          <w:szCs w:val="28"/>
        </w:rPr>
        <w:t>Ruler with metric measurements – 1 per group</w:t>
      </w:r>
      <w:bookmarkStart w:id="0" w:name="_GoBack"/>
      <w:bookmarkEnd w:id="0"/>
    </w:p>
    <w:p w:rsidR="00297E7D" w:rsidRPr="00A14747" w:rsidRDefault="00297E7D" w:rsidP="00A14747">
      <w:pPr>
        <w:pStyle w:val="ListParagraph"/>
        <w:numPr>
          <w:ilvl w:val="0"/>
          <w:numId w:val="1"/>
        </w:numPr>
        <w:rPr>
          <w:i/>
          <w:sz w:val="28"/>
          <w:szCs w:val="28"/>
        </w:rPr>
      </w:pPr>
      <w:r>
        <w:rPr>
          <w:sz w:val="28"/>
          <w:szCs w:val="28"/>
        </w:rPr>
        <w:t>Optional: Artificial Grow Lights. Though, a sunny undisturbed location will suffice.</w:t>
      </w:r>
    </w:p>
    <w:p w:rsidR="005E0E63" w:rsidRPr="00890872" w:rsidRDefault="005E0E63" w:rsidP="005F340B">
      <w:pPr>
        <w:jc w:val="center"/>
        <w:rPr>
          <w:sz w:val="28"/>
          <w:szCs w:val="28"/>
          <w:u w:val="single"/>
        </w:rPr>
      </w:pPr>
      <w:r w:rsidRPr="00890872">
        <w:rPr>
          <w:sz w:val="28"/>
          <w:szCs w:val="28"/>
          <w:u w:val="single"/>
        </w:rPr>
        <w:t>Soilless Media Water Holding Capacity Lab Sheet</w:t>
      </w:r>
    </w:p>
    <w:p w:rsidR="005E0E63" w:rsidRPr="00890872" w:rsidRDefault="00AC7650" w:rsidP="005E0E6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ComicSansMS"/>
          <w:sz w:val="28"/>
          <w:szCs w:val="28"/>
        </w:rPr>
      </w:pPr>
      <w:r w:rsidRPr="00890872">
        <w:rPr>
          <w:rFonts w:cs="ComicSansMS"/>
          <w:sz w:val="28"/>
          <w:szCs w:val="28"/>
        </w:rPr>
        <w:t>T</w:t>
      </w:r>
      <w:r w:rsidR="005E0E63" w:rsidRPr="00890872">
        <w:rPr>
          <w:rFonts w:cs="ComicSansMS"/>
          <w:sz w:val="28"/>
          <w:szCs w:val="28"/>
        </w:rPr>
        <w:t>wo-liter bottle</w:t>
      </w:r>
      <w:r w:rsidRPr="00890872">
        <w:rPr>
          <w:rFonts w:cs="ComicSansMS"/>
          <w:sz w:val="28"/>
          <w:szCs w:val="28"/>
        </w:rPr>
        <w:t>s</w:t>
      </w:r>
      <w:r w:rsidR="005E0E63" w:rsidRPr="00890872">
        <w:rPr>
          <w:rFonts w:cs="ComicSansMS"/>
          <w:sz w:val="28"/>
          <w:szCs w:val="28"/>
        </w:rPr>
        <w:t xml:space="preserve"> with the bottom cut off</w:t>
      </w:r>
      <w:r w:rsidRPr="00890872">
        <w:rPr>
          <w:rFonts w:cs="ComicSansMS"/>
          <w:sz w:val="28"/>
          <w:szCs w:val="28"/>
        </w:rPr>
        <w:t xml:space="preserve"> – 1 per group</w:t>
      </w:r>
    </w:p>
    <w:p w:rsidR="005E0E63" w:rsidRPr="00890872" w:rsidRDefault="00AC7650" w:rsidP="005E0E6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ComicSansMS"/>
          <w:sz w:val="28"/>
          <w:szCs w:val="28"/>
        </w:rPr>
      </w:pPr>
      <w:r w:rsidRPr="00890872">
        <w:rPr>
          <w:rFonts w:cs="ComicSansMS"/>
          <w:sz w:val="28"/>
          <w:szCs w:val="28"/>
        </w:rPr>
        <w:t>L</w:t>
      </w:r>
      <w:r w:rsidR="005E0E63" w:rsidRPr="00890872">
        <w:rPr>
          <w:rFonts w:cs="ComicSansMS"/>
          <w:sz w:val="28"/>
          <w:szCs w:val="28"/>
        </w:rPr>
        <w:t>arge beakers (or large cans, or jars)</w:t>
      </w:r>
      <w:r w:rsidRPr="00890872">
        <w:rPr>
          <w:rFonts w:cs="ComicSansMS"/>
          <w:sz w:val="28"/>
          <w:szCs w:val="28"/>
        </w:rPr>
        <w:t xml:space="preserve"> – 1 per group</w:t>
      </w:r>
    </w:p>
    <w:p w:rsidR="005E0E63" w:rsidRPr="00890872" w:rsidRDefault="00AC7650" w:rsidP="005E0E6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ComicSansMS"/>
          <w:sz w:val="28"/>
          <w:szCs w:val="28"/>
        </w:rPr>
      </w:pPr>
      <w:r w:rsidRPr="00890872">
        <w:rPr>
          <w:rFonts w:cs="ComicSansMS"/>
          <w:sz w:val="28"/>
          <w:szCs w:val="28"/>
        </w:rPr>
        <w:t>C</w:t>
      </w:r>
      <w:r w:rsidR="005E0E63" w:rsidRPr="00890872">
        <w:rPr>
          <w:rFonts w:cs="ComicSansMS"/>
          <w:sz w:val="28"/>
          <w:szCs w:val="28"/>
        </w:rPr>
        <w:t>offee filters</w:t>
      </w:r>
      <w:r w:rsidRPr="00890872">
        <w:rPr>
          <w:rFonts w:cs="ComicSansMS"/>
          <w:sz w:val="28"/>
          <w:szCs w:val="28"/>
        </w:rPr>
        <w:t xml:space="preserve"> </w:t>
      </w:r>
      <w:r w:rsidR="004C5211" w:rsidRPr="00890872">
        <w:rPr>
          <w:rFonts w:cs="ComicSansMS"/>
          <w:sz w:val="28"/>
          <w:szCs w:val="28"/>
        </w:rPr>
        <w:t>–</w:t>
      </w:r>
      <w:r w:rsidRPr="00890872">
        <w:rPr>
          <w:rFonts w:cs="ComicSansMS"/>
          <w:sz w:val="28"/>
          <w:szCs w:val="28"/>
        </w:rPr>
        <w:t xml:space="preserve"> </w:t>
      </w:r>
      <w:r w:rsidR="004C5211" w:rsidRPr="00890872">
        <w:rPr>
          <w:rFonts w:cs="ComicSansMS"/>
          <w:sz w:val="28"/>
          <w:szCs w:val="28"/>
        </w:rPr>
        <w:t>3 per group</w:t>
      </w:r>
    </w:p>
    <w:p w:rsidR="005E0E63" w:rsidRPr="00890872" w:rsidRDefault="00AC7650" w:rsidP="005E0E6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ComicSansMS"/>
          <w:sz w:val="28"/>
          <w:szCs w:val="28"/>
        </w:rPr>
      </w:pPr>
      <w:r w:rsidRPr="00890872">
        <w:rPr>
          <w:rFonts w:cs="ComicSansMS"/>
          <w:sz w:val="28"/>
          <w:szCs w:val="28"/>
        </w:rPr>
        <w:t>R</w:t>
      </w:r>
      <w:r w:rsidR="005E0E63" w:rsidRPr="00890872">
        <w:rPr>
          <w:rFonts w:cs="ComicSansMS"/>
          <w:sz w:val="28"/>
          <w:szCs w:val="28"/>
        </w:rPr>
        <w:t>ubber band</w:t>
      </w:r>
      <w:r w:rsidRPr="00890872">
        <w:rPr>
          <w:rFonts w:cs="ComicSansMS"/>
          <w:sz w:val="28"/>
          <w:szCs w:val="28"/>
        </w:rPr>
        <w:t>s</w:t>
      </w:r>
      <w:r w:rsidR="004C5211" w:rsidRPr="00890872">
        <w:rPr>
          <w:rFonts w:cs="ComicSansMS"/>
          <w:sz w:val="28"/>
          <w:szCs w:val="28"/>
        </w:rPr>
        <w:t xml:space="preserve"> – 1 per group</w:t>
      </w:r>
    </w:p>
    <w:p w:rsidR="005E0E63" w:rsidRPr="00890872" w:rsidRDefault="00AC7650" w:rsidP="005E0E6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ComicSansMS"/>
          <w:sz w:val="28"/>
          <w:szCs w:val="28"/>
        </w:rPr>
      </w:pPr>
      <w:r w:rsidRPr="00890872">
        <w:rPr>
          <w:rFonts w:cs="ComicSansMS"/>
          <w:sz w:val="28"/>
          <w:szCs w:val="28"/>
        </w:rPr>
        <w:t>C</w:t>
      </w:r>
      <w:r w:rsidR="005E0E63" w:rsidRPr="00890872">
        <w:rPr>
          <w:rFonts w:cs="ComicSansMS"/>
          <w:sz w:val="28"/>
          <w:szCs w:val="28"/>
        </w:rPr>
        <w:t>hopstick</w:t>
      </w:r>
      <w:r w:rsidRPr="00890872">
        <w:rPr>
          <w:rFonts w:cs="ComicSansMS"/>
          <w:sz w:val="28"/>
          <w:szCs w:val="28"/>
        </w:rPr>
        <w:t>s</w:t>
      </w:r>
      <w:r w:rsidR="004C5211" w:rsidRPr="00890872">
        <w:rPr>
          <w:rFonts w:cs="ComicSansMS"/>
          <w:sz w:val="28"/>
          <w:szCs w:val="28"/>
        </w:rPr>
        <w:t xml:space="preserve"> – 1 per group</w:t>
      </w:r>
    </w:p>
    <w:p w:rsidR="00AC7650" w:rsidRPr="00890872" w:rsidRDefault="00AC7650" w:rsidP="00AC7650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890872">
        <w:rPr>
          <w:sz w:val="28"/>
          <w:szCs w:val="28"/>
        </w:rPr>
        <w:t>Peat Moss</w:t>
      </w:r>
    </w:p>
    <w:p w:rsidR="00AC7650" w:rsidRPr="00890872" w:rsidRDefault="00AC7650" w:rsidP="00AC7650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890872">
        <w:rPr>
          <w:sz w:val="28"/>
          <w:szCs w:val="28"/>
        </w:rPr>
        <w:t>Composted Pine Bark</w:t>
      </w:r>
    </w:p>
    <w:p w:rsidR="00AC7650" w:rsidRPr="00890872" w:rsidRDefault="00AC7650" w:rsidP="00AC7650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890872">
        <w:rPr>
          <w:sz w:val="28"/>
          <w:szCs w:val="28"/>
        </w:rPr>
        <w:t>Perlite</w:t>
      </w:r>
    </w:p>
    <w:p w:rsidR="00AC7650" w:rsidRPr="00890872" w:rsidRDefault="00AC7650" w:rsidP="00AC7650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890872">
        <w:rPr>
          <w:sz w:val="28"/>
          <w:szCs w:val="28"/>
        </w:rPr>
        <w:t>Vermiculite</w:t>
      </w:r>
    </w:p>
    <w:p w:rsidR="005E0E63" w:rsidRPr="00890872" w:rsidRDefault="00AC7650" w:rsidP="005E0E6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ComicSansMS"/>
          <w:sz w:val="28"/>
          <w:szCs w:val="28"/>
        </w:rPr>
      </w:pPr>
      <w:r w:rsidRPr="00890872">
        <w:rPr>
          <w:rFonts w:cs="ComicSansMS"/>
          <w:sz w:val="28"/>
          <w:szCs w:val="28"/>
        </w:rPr>
        <w:t>S</w:t>
      </w:r>
      <w:r w:rsidR="005E0E63" w:rsidRPr="00890872">
        <w:rPr>
          <w:rFonts w:cs="ComicSansMS"/>
          <w:sz w:val="28"/>
          <w:szCs w:val="28"/>
        </w:rPr>
        <w:t>top watch</w:t>
      </w:r>
      <w:r w:rsidRPr="00890872">
        <w:rPr>
          <w:rFonts w:cs="ComicSansMS"/>
          <w:sz w:val="28"/>
          <w:szCs w:val="28"/>
        </w:rPr>
        <w:t>es</w:t>
      </w:r>
      <w:r w:rsidR="004C5211" w:rsidRPr="00890872">
        <w:rPr>
          <w:rFonts w:cs="ComicSansMS"/>
          <w:sz w:val="28"/>
          <w:szCs w:val="28"/>
        </w:rPr>
        <w:t xml:space="preserve"> – 1 per group</w:t>
      </w:r>
    </w:p>
    <w:p w:rsidR="005F340B" w:rsidRPr="00890872" w:rsidRDefault="005E0E63" w:rsidP="005E0E63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890872">
        <w:rPr>
          <w:rFonts w:cs="ComicSansMS"/>
          <w:sz w:val="28"/>
          <w:szCs w:val="28"/>
        </w:rPr>
        <w:t>Experiment data sheet</w:t>
      </w:r>
      <w:r w:rsidR="00AC7650" w:rsidRPr="00890872">
        <w:rPr>
          <w:rFonts w:cs="ComicSansMS"/>
          <w:sz w:val="28"/>
          <w:szCs w:val="28"/>
        </w:rPr>
        <w:t>s - 1 per student</w:t>
      </w:r>
    </w:p>
    <w:sectPr w:rsidR="005F340B" w:rsidRPr="008908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SansMS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565B44"/>
    <w:multiLevelType w:val="hybridMultilevel"/>
    <w:tmpl w:val="18469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566426"/>
    <w:multiLevelType w:val="hybridMultilevel"/>
    <w:tmpl w:val="7FB4C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4C6566"/>
    <w:multiLevelType w:val="hybridMultilevel"/>
    <w:tmpl w:val="73782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40B"/>
    <w:rsid w:val="0009198C"/>
    <w:rsid w:val="001F7F42"/>
    <w:rsid w:val="002348DF"/>
    <w:rsid w:val="00297E7D"/>
    <w:rsid w:val="003C0FF2"/>
    <w:rsid w:val="004C5211"/>
    <w:rsid w:val="005E0E63"/>
    <w:rsid w:val="005F340B"/>
    <w:rsid w:val="00733289"/>
    <w:rsid w:val="00890872"/>
    <w:rsid w:val="00A14747"/>
    <w:rsid w:val="00AC7650"/>
    <w:rsid w:val="00D52E36"/>
    <w:rsid w:val="00F62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0E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0E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Brandon Walker</dc:creator>
  <cp:lastModifiedBy>Brandon Walker</cp:lastModifiedBy>
  <cp:revision>10</cp:revision>
  <dcterms:created xsi:type="dcterms:W3CDTF">2013-10-23T18:56:00Z</dcterms:created>
  <dcterms:modified xsi:type="dcterms:W3CDTF">2013-11-03T21:36:00Z</dcterms:modified>
</cp:coreProperties>
</file>